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CB9" w:rsidRDefault="00E77873" w:rsidP="00E778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352550" cy="1158414"/>
            <wp:effectExtent l="19050" t="0" r="0" b="0"/>
            <wp:docPr id="1" name="Рисунок 1" descr="C:\Documents and Settings\admin\Рабочий стол\Фонд\Для Антона\Логотип\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нд\Для Антона\Логотип\Logo_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25" cy="116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73" w:rsidRDefault="00E77873" w:rsidP="00E77873">
      <w:pPr>
        <w:jc w:val="center"/>
      </w:pPr>
    </w:p>
    <w:p w:rsidR="00E77873" w:rsidRDefault="00E77873" w:rsidP="00E77873">
      <w:pPr>
        <w:jc w:val="center"/>
      </w:pPr>
    </w:p>
    <w:p w:rsidR="00E77873" w:rsidRPr="00267C6D" w:rsidRDefault="00E77873" w:rsidP="00B633EA">
      <w:pPr>
        <w:spacing w:line="360" w:lineRule="auto"/>
        <w:ind w:left="720"/>
        <w:jc w:val="center"/>
        <w:rPr>
          <w:b/>
          <w:color w:val="984806" w:themeColor="accent6" w:themeShade="80"/>
          <w:sz w:val="28"/>
          <w:szCs w:val="28"/>
        </w:rPr>
      </w:pPr>
      <w:r w:rsidRPr="00267C6D">
        <w:rPr>
          <w:b/>
          <w:color w:val="984806" w:themeColor="accent6" w:themeShade="80"/>
          <w:sz w:val="28"/>
          <w:szCs w:val="28"/>
        </w:rPr>
        <w:t>КОНТАКТНАЯ ИНФОРМАЦИЯ</w:t>
      </w:r>
    </w:p>
    <w:tbl>
      <w:tblPr>
        <w:tblW w:w="0" w:type="auto"/>
        <w:tblBorders>
          <w:top w:val="single" w:sz="4" w:space="0" w:color="800000"/>
          <w:left w:val="single" w:sz="4" w:space="0" w:color="800000"/>
          <w:bottom w:val="single" w:sz="4" w:space="0" w:color="800000"/>
          <w:right w:val="single" w:sz="4" w:space="0" w:color="800000"/>
          <w:insideH w:val="single" w:sz="4" w:space="0" w:color="800000"/>
          <w:insideV w:val="single" w:sz="4" w:space="0" w:color="800000"/>
        </w:tblBorders>
        <w:tblLook w:val="04A0"/>
      </w:tblPr>
      <w:tblGrid>
        <w:gridCol w:w="4248"/>
        <w:gridCol w:w="5038"/>
      </w:tblGrid>
      <w:tr w:rsidR="00E77873" w:rsidRPr="00267C6D" w:rsidTr="00054CC4">
        <w:trPr>
          <w:cantSplit/>
        </w:trPr>
        <w:tc>
          <w:tcPr>
            <w:tcW w:w="4248" w:type="dxa"/>
          </w:tcPr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 xml:space="preserve">Полное наименование </w:t>
            </w:r>
          </w:p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организации</w:t>
            </w:r>
          </w:p>
        </w:tc>
        <w:tc>
          <w:tcPr>
            <w:tcW w:w="5038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Некоммерческая организация «Фонд поддержки гражданских инициатив»</w:t>
            </w:r>
          </w:p>
        </w:tc>
      </w:tr>
      <w:tr w:rsidR="00E77873" w:rsidRPr="00267C6D" w:rsidTr="00054CC4">
        <w:trPr>
          <w:cantSplit/>
        </w:trPr>
        <w:tc>
          <w:tcPr>
            <w:tcW w:w="4248" w:type="dxa"/>
          </w:tcPr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  <w:vertAlign w:val="superscript"/>
              </w:rPr>
            </w:pPr>
            <w:r w:rsidRPr="00267C6D">
              <w:rPr>
                <w:sz w:val="28"/>
                <w:szCs w:val="28"/>
              </w:rPr>
              <w:t>Дата внесения записи о созд</w:t>
            </w:r>
            <w:r w:rsidRPr="00267C6D">
              <w:rPr>
                <w:sz w:val="28"/>
                <w:szCs w:val="28"/>
              </w:rPr>
              <w:t>а</w:t>
            </w:r>
            <w:r w:rsidRPr="00267C6D">
              <w:rPr>
                <w:sz w:val="28"/>
                <w:szCs w:val="28"/>
              </w:rPr>
              <w:t>нии в Единый государстве</w:t>
            </w:r>
            <w:r w:rsidRPr="00267C6D">
              <w:rPr>
                <w:sz w:val="28"/>
                <w:szCs w:val="28"/>
              </w:rPr>
              <w:t>н</w:t>
            </w:r>
            <w:r w:rsidRPr="00267C6D">
              <w:rPr>
                <w:sz w:val="28"/>
                <w:szCs w:val="28"/>
              </w:rPr>
              <w:t>ный реестр юридических лиц</w:t>
            </w:r>
          </w:p>
        </w:tc>
        <w:tc>
          <w:tcPr>
            <w:tcW w:w="5038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18.01.2005 г.</w:t>
            </w:r>
          </w:p>
        </w:tc>
      </w:tr>
      <w:tr w:rsidR="00E77873" w:rsidRPr="00267C6D" w:rsidTr="00054CC4">
        <w:trPr>
          <w:cantSplit/>
        </w:trPr>
        <w:tc>
          <w:tcPr>
            <w:tcW w:w="4248" w:type="dxa"/>
          </w:tcPr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5038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 xml:space="preserve">Россия, 160035, </w:t>
            </w:r>
          </w:p>
          <w:p w:rsidR="00E77873" w:rsidRPr="00267C6D" w:rsidRDefault="00E7787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 xml:space="preserve">Вологодская область, </w:t>
            </w:r>
            <w:proofErr w:type="gramStart"/>
            <w:r w:rsidRPr="00267C6D">
              <w:rPr>
                <w:sz w:val="28"/>
                <w:szCs w:val="28"/>
              </w:rPr>
              <w:t>г</w:t>
            </w:r>
            <w:proofErr w:type="gramEnd"/>
            <w:r w:rsidRPr="00267C6D">
              <w:rPr>
                <w:sz w:val="28"/>
                <w:szCs w:val="28"/>
              </w:rPr>
              <w:t>. Вологда,</w:t>
            </w:r>
          </w:p>
          <w:p w:rsidR="00E77873" w:rsidRPr="00267C6D" w:rsidRDefault="00E7787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 xml:space="preserve"> Советский проспект, д. 35-а</w:t>
            </w:r>
          </w:p>
        </w:tc>
      </w:tr>
      <w:tr w:rsidR="00E77873" w:rsidRPr="00267C6D" w:rsidTr="00054CC4">
        <w:trPr>
          <w:cantSplit/>
        </w:trPr>
        <w:tc>
          <w:tcPr>
            <w:tcW w:w="4248" w:type="dxa"/>
          </w:tcPr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Телефон</w:t>
            </w:r>
          </w:p>
        </w:tc>
        <w:tc>
          <w:tcPr>
            <w:tcW w:w="5038" w:type="dxa"/>
          </w:tcPr>
          <w:p w:rsidR="00E77873" w:rsidRPr="00267C6D" w:rsidRDefault="00E77873" w:rsidP="00B633E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8 (8172) 75-61-37, 75-80-95</w:t>
            </w:r>
          </w:p>
        </w:tc>
      </w:tr>
      <w:tr w:rsidR="00E77873" w:rsidRPr="00267C6D" w:rsidTr="00054CC4">
        <w:trPr>
          <w:cantSplit/>
        </w:trPr>
        <w:tc>
          <w:tcPr>
            <w:tcW w:w="4248" w:type="dxa"/>
          </w:tcPr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Телефон/факс</w:t>
            </w:r>
          </w:p>
        </w:tc>
        <w:tc>
          <w:tcPr>
            <w:tcW w:w="5038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8 (8172) 75-80-91</w:t>
            </w:r>
          </w:p>
        </w:tc>
      </w:tr>
      <w:tr w:rsidR="00E77873" w:rsidRPr="00267C6D" w:rsidTr="00054CC4">
        <w:trPr>
          <w:cantSplit/>
        </w:trPr>
        <w:tc>
          <w:tcPr>
            <w:tcW w:w="4248" w:type="dxa"/>
          </w:tcPr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Сайт в сети Интернет</w:t>
            </w:r>
          </w:p>
        </w:tc>
        <w:tc>
          <w:tcPr>
            <w:tcW w:w="5038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http://www.fpgi.ru/</w:t>
            </w:r>
          </w:p>
        </w:tc>
      </w:tr>
      <w:tr w:rsidR="00E77873" w:rsidRPr="00267C6D" w:rsidTr="00054CC4">
        <w:trPr>
          <w:cantSplit/>
        </w:trPr>
        <w:tc>
          <w:tcPr>
            <w:tcW w:w="4248" w:type="dxa"/>
          </w:tcPr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5038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hyperlink r:id="rId6" w:history="1">
              <w:r w:rsidRPr="00267C6D">
                <w:rPr>
                  <w:sz w:val="28"/>
                  <w:szCs w:val="28"/>
                </w:rPr>
                <w:t>fond-pgi@yandex.ru</w:t>
              </w:r>
            </w:hyperlink>
          </w:p>
        </w:tc>
      </w:tr>
      <w:tr w:rsidR="00E77873" w:rsidRPr="00267C6D" w:rsidTr="00054CC4">
        <w:trPr>
          <w:cantSplit/>
        </w:trPr>
        <w:tc>
          <w:tcPr>
            <w:tcW w:w="4248" w:type="dxa"/>
          </w:tcPr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 xml:space="preserve">Наименование должности </w:t>
            </w:r>
          </w:p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руководителя</w:t>
            </w:r>
          </w:p>
        </w:tc>
        <w:tc>
          <w:tcPr>
            <w:tcW w:w="5038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Директор</w:t>
            </w:r>
          </w:p>
        </w:tc>
      </w:tr>
      <w:tr w:rsidR="00E77873" w:rsidRPr="00267C6D" w:rsidTr="00054CC4">
        <w:trPr>
          <w:cantSplit/>
        </w:trPr>
        <w:tc>
          <w:tcPr>
            <w:tcW w:w="4248" w:type="dxa"/>
            <w:tcBorders>
              <w:bottom w:val="single" w:sz="4" w:space="0" w:color="800000"/>
            </w:tcBorders>
          </w:tcPr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 xml:space="preserve">Фамилия, имя, отчество </w:t>
            </w:r>
          </w:p>
          <w:p w:rsidR="00E77873" w:rsidRPr="00267C6D" w:rsidRDefault="00E77873" w:rsidP="00054CC4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руководителя</w:t>
            </w:r>
          </w:p>
        </w:tc>
        <w:tc>
          <w:tcPr>
            <w:tcW w:w="5038" w:type="dxa"/>
            <w:tcBorders>
              <w:bottom w:val="single" w:sz="4" w:space="0" w:color="800000"/>
            </w:tcBorders>
          </w:tcPr>
          <w:p w:rsidR="00E77873" w:rsidRPr="00267C6D" w:rsidRDefault="00E7787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Кулик Людмила Александровна</w:t>
            </w:r>
          </w:p>
        </w:tc>
      </w:tr>
    </w:tbl>
    <w:p w:rsidR="00E77873" w:rsidRPr="00267C6D" w:rsidRDefault="00E77873" w:rsidP="00E77873">
      <w:pPr>
        <w:rPr>
          <w:sz w:val="28"/>
          <w:szCs w:val="28"/>
        </w:rPr>
      </w:pPr>
    </w:p>
    <w:p w:rsidR="00E77873" w:rsidRPr="00267C6D" w:rsidRDefault="00E77873" w:rsidP="00B633EA">
      <w:pPr>
        <w:pStyle w:val="2"/>
        <w:spacing w:line="360" w:lineRule="auto"/>
        <w:ind w:left="720" w:firstLine="0"/>
        <w:jc w:val="center"/>
        <w:rPr>
          <w:rFonts w:asciiTheme="minorHAnsi" w:hAnsiTheme="minorHAnsi"/>
          <w:b/>
          <w:color w:val="984806" w:themeColor="accent6" w:themeShade="80"/>
          <w:sz w:val="28"/>
          <w:szCs w:val="28"/>
        </w:rPr>
      </w:pPr>
      <w:r w:rsidRPr="00267C6D">
        <w:rPr>
          <w:rFonts w:asciiTheme="minorHAnsi" w:hAnsiTheme="minorHAnsi"/>
          <w:b/>
          <w:color w:val="984806" w:themeColor="accent6" w:themeShade="80"/>
          <w:sz w:val="28"/>
          <w:szCs w:val="28"/>
        </w:rPr>
        <w:t>ЦЕЛИ, ЗАДАЧИ ОРГАНИЗАЦИИ</w:t>
      </w:r>
    </w:p>
    <w:p w:rsidR="00E77873" w:rsidRPr="00267C6D" w:rsidRDefault="00E77873" w:rsidP="00E77873">
      <w:pPr>
        <w:pStyle w:val="2"/>
        <w:spacing w:line="360" w:lineRule="auto"/>
        <w:ind w:firstLine="72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7C6D">
        <w:rPr>
          <w:rFonts w:asciiTheme="minorHAnsi" w:hAnsiTheme="minorHAnsi"/>
          <w:b/>
          <w:color w:val="000000" w:themeColor="text1"/>
          <w:sz w:val="28"/>
          <w:szCs w:val="28"/>
        </w:rPr>
        <w:t>ЦЕЛИ ФОНДА:</w:t>
      </w:r>
    </w:p>
    <w:p w:rsidR="00E77873" w:rsidRPr="00267C6D" w:rsidRDefault="00E77873" w:rsidP="00E7787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67C6D">
        <w:rPr>
          <w:rFonts w:cs="Times New Roman"/>
          <w:sz w:val="28"/>
          <w:szCs w:val="28"/>
        </w:rPr>
        <w:t>Поддержка социально-значимых гражданских инициатив в обла</w:t>
      </w:r>
      <w:r w:rsidRPr="00267C6D">
        <w:rPr>
          <w:rFonts w:cs="Times New Roman"/>
          <w:sz w:val="28"/>
          <w:szCs w:val="28"/>
        </w:rPr>
        <w:t>с</w:t>
      </w:r>
      <w:r w:rsidRPr="00267C6D">
        <w:rPr>
          <w:rFonts w:cs="Times New Roman"/>
          <w:sz w:val="28"/>
          <w:szCs w:val="28"/>
        </w:rPr>
        <w:t xml:space="preserve">ти социальной защиты населения, правового просвещения граждан, развития культуры, искусства, науки, образования и создание условий для </w:t>
      </w:r>
      <w:r w:rsidRPr="00267C6D">
        <w:rPr>
          <w:rFonts w:eastAsia="Times New Roman" w:cs="Times New Roman"/>
          <w:sz w:val="28"/>
          <w:szCs w:val="28"/>
          <w:lang w:eastAsia="ru-RU"/>
        </w:rPr>
        <w:lastRenderedPageBreak/>
        <w:t>удовлетворения духовных потребностей граждан</w:t>
      </w:r>
      <w:r w:rsidRPr="00267C6D">
        <w:rPr>
          <w:rFonts w:cs="Times New Roman"/>
          <w:sz w:val="28"/>
          <w:szCs w:val="28"/>
        </w:rPr>
        <w:t xml:space="preserve"> и развития гра</w:t>
      </w:r>
      <w:r w:rsidRPr="00267C6D">
        <w:rPr>
          <w:rFonts w:cs="Times New Roman"/>
          <w:sz w:val="28"/>
          <w:szCs w:val="28"/>
        </w:rPr>
        <w:t>ж</w:t>
      </w:r>
      <w:r w:rsidRPr="00267C6D">
        <w:rPr>
          <w:rFonts w:cs="Times New Roman"/>
          <w:sz w:val="28"/>
          <w:szCs w:val="28"/>
        </w:rPr>
        <w:t>данского общества.</w:t>
      </w:r>
    </w:p>
    <w:p w:rsidR="00E77873" w:rsidRPr="00267C6D" w:rsidRDefault="00E77873" w:rsidP="00E77873">
      <w:pPr>
        <w:pStyle w:val="2"/>
        <w:spacing w:line="360" w:lineRule="auto"/>
        <w:ind w:firstLine="709"/>
        <w:rPr>
          <w:rFonts w:asciiTheme="minorHAnsi" w:hAnsiTheme="minorHAnsi"/>
          <w:b/>
          <w:color w:val="000000" w:themeColor="text1"/>
          <w:sz w:val="28"/>
          <w:szCs w:val="28"/>
        </w:rPr>
      </w:pPr>
    </w:p>
    <w:p w:rsidR="00E77873" w:rsidRPr="00267C6D" w:rsidRDefault="00E77873" w:rsidP="00E77873">
      <w:pPr>
        <w:pStyle w:val="2"/>
        <w:spacing w:line="360" w:lineRule="auto"/>
        <w:ind w:firstLine="720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267C6D">
        <w:rPr>
          <w:rFonts w:asciiTheme="minorHAnsi" w:hAnsiTheme="minorHAnsi"/>
          <w:b/>
          <w:color w:val="000000" w:themeColor="text1"/>
          <w:sz w:val="28"/>
          <w:szCs w:val="28"/>
        </w:rPr>
        <w:t>ЗАДАЧИ ФОНДА:</w:t>
      </w:r>
    </w:p>
    <w:p w:rsidR="00E77873" w:rsidRPr="00267C6D" w:rsidRDefault="00E77873" w:rsidP="00E77873">
      <w:pPr>
        <w:pStyle w:val="2"/>
        <w:numPr>
          <w:ilvl w:val="0"/>
          <w:numId w:val="2"/>
        </w:numPr>
        <w:spacing w:line="360" w:lineRule="auto"/>
        <w:ind w:left="0" w:firstLine="709"/>
        <w:rPr>
          <w:rFonts w:asciiTheme="minorHAnsi" w:hAnsiTheme="minorHAnsi"/>
          <w:color w:val="000000" w:themeColor="text1"/>
          <w:sz w:val="28"/>
          <w:szCs w:val="28"/>
        </w:rPr>
      </w:pPr>
      <w:r w:rsidRPr="00267C6D">
        <w:rPr>
          <w:rFonts w:asciiTheme="minorHAnsi" w:hAnsiTheme="minorHAnsi"/>
          <w:color w:val="000000" w:themeColor="text1"/>
          <w:sz w:val="28"/>
          <w:szCs w:val="28"/>
        </w:rPr>
        <w:t>создание условий для реализации социально значимых пр</w:t>
      </w:r>
      <w:r w:rsidRPr="00267C6D">
        <w:rPr>
          <w:rFonts w:asciiTheme="minorHAnsi" w:hAnsiTheme="minorHAnsi"/>
          <w:color w:val="000000" w:themeColor="text1"/>
          <w:sz w:val="28"/>
          <w:szCs w:val="28"/>
        </w:rPr>
        <w:t>о</w:t>
      </w:r>
      <w:r w:rsidRPr="00267C6D">
        <w:rPr>
          <w:rFonts w:asciiTheme="minorHAnsi" w:hAnsiTheme="minorHAnsi"/>
          <w:color w:val="000000" w:themeColor="text1"/>
          <w:sz w:val="28"/>
          <w:szCs w:val="28"/>
        </w:rPr>
        <w:t>ектов и гражданских инициатив;</w:t>
      </w:r>
    </w:p>
    <w:p w:rsidR="00E77873" w:rsidRPr="00267C6D" w:rsidRDefault="00E77873" w:rsidP="00E77873">
      <w:pPr>
        <w:pStyle w:val="2"/>
        <w:numPr>
          <w:ilvl w:val="0"/>
          <w:numId w:val="2"/>
        </w:numPr>
        <w:spacing w:line="360" w:lineRule="auto"/>
        <w:ind w:left="0" w:firstLine="720"/>
        <w:rPr>
          <w:rFonts w:asciiTheme="minorHAnsi" w:hAnsiTheme="minorHAnsi"/>
          <w:color w:val="000000" w:themeColor="text1"/>
          <w:sz w:val="28"/>
          <w:szCs w:val="28"/>
        </w:rPr>
      </w:pPr>
      <w:r w:rsidRPr="00267C6D">
        <w:rPr>
          <w:rFonts w:asciiTheme="minorHAnsi" w:hAnsiTheme="minorHAnsi"/>
          <w:color w:val="000000" w:themeColor="text1"/>
          <w:sz w:val="28"/>
          <w:szCs w:val="28"/>
        </w:rPr>
        <w:t>организация семинаров, тренингов, тематических встреч по проблемам гражданского образования;</w:t>
      </w:r>
    </w:p>
    <w:p w:rsidR="00E77873" w:rsidRPr="00267C6D" w:rsidRDefault="00E77873" w:rsidP="00E77873">
      <w:pPr>
        <w:pStyle w:val="2"/>
        <w:numPr>
          <w:ilvl w:val="0"/>
          <w:numId w:val="2"/>
        </w:numPr>
        <w:spacing w:line="360" w:lineRule="auto"/>
        <w:ind w:left="0" w:firstLine="720"/>
        <w:rPr>
          <w:rFonts w:asciiTheme="minorHAnsi" w:hAnsiTheme="minorHAnsi"/>
          <w:color w:val="000000" w:themeColor="text1"/>
          <w:sz w:val="28"/>
          <w:szCs w:val="28"/>
        </w:rPr>
      </w:pPr>
      <w:r w:rsidRPr="00267C6D">
        <w:rPr>
          <w:rFonts w:asciiTheme="minorHAnsi" w:hAnsiTheme="minorHAnsi"/>
          <w:color w:val="000000" w:themeColor="text1"/>
          <w:sz w:val="28"/>
          <w:szCs w:val="28"/>
        </w:rPr>
        <w:t>создание ресурсно-информационного центра поддержки с</w:t>
      </w:r>
      <w:r w:rsidRPr="00267C6D">
        <w:rPr>
          <w:rFonts w:asciiTheme="minorHAnsi" w:hAnsiTheme="minorHAnsi"/>
          <w:color w:val="000000" w:themeColor="text1"/>
          <w:sz w:val="28"/>
          <w:szCs w:val="28"/>
        </w:rPr>
        <w:t>о</w:t>
      </w:r>
      <w:r w:rsidRPr="00267C6D">
        <w:rPr>
          <w:rFonts w:asciiTheme="minorHAnsi" w:hAnsiTheme="minorHAnsi"/>
          <w:color w:val="000000" w:themeColor="text1"/>
          <w:sz w:val="28"/>
          <w:szCs w:val="28"/>
        </w:rPr>
        <w:t>циально ориентированных некоммерческих организаций;</w:t>
      </w:r>
    </w:p>
    <w:p w:rsidR="00E77873" w:rsidRPr="00267C6D" w:rsidRDefault="00E77873" w:rsidP="00E77873">
      <w:pPr>
        <w:pStyle w:val="2"/>
        <w:numPr>
          <w:ilvl w:val="0"/>
          <w:numId w:val="2"/>
        </w:numPr>
        <w:spacing w:line="360" w:lineRule="auto"/>
        <w:ind w:left="0" w:firstLine="720"/>
        <w:rPr>
          <w:rFonts w:asciiTheme="minorHAnsi" w:hAnsiTheme="minorHAnsi"/>
          <w:color w:val="000000" w:themeColor="text1"/>
          <w:sz w:val="28"/>
          <w:szCs w:val="28"/>
        </w:rPr>
      </w:pPr>
      <w:r w:rsidRPr="00267C6D">
        <w:rPr>
          <w:rFonts w:asciiTheme="minorHAnsi" w:hAnsiTheme="minorHAnsi"/>
          <w:color w:val="000000" w:themeColor="text1"/>
          <w:sz w:val="28"/>
          <w:szCs w:val="28"/>
        </w:rPr>
        <w:t>расширение сотрудничества с некоммерческими организ</w:t>
      </w:r>
      <w:r w:rsidRPr="00267C6D">
        <w:rPr>
          <w:rFonts w:asciiTheme="minorHAnsi" w:hAnsiTheme="minorHAnsi"/>
          <w:color w:val="000000" w:themeColor="text1"/>
          <w:sz w:val="28"/>
          <w:szCs w:val="28"/>
        </w:rPr>
        <w:t>а</w:t>
      </w:r>
      <w:r w:rsidRPr="00267C6D">
        <w:rPr>
          <w:rFonts w:asciiTheme="minorHAnsi" w:hAnsiTheme="minorHAnsi"/>
          <w:color w:val="000000" w:themeColor="text1"/>
          <w:sz w:val="28"/>
          <w:szCs w:val="28"/>
        </w:rPr>
        <w:t>циями, общественными объединениями и инициативными группами граждан на областном и федеральном уровнях;</w:t>
      </w:r>
    </w:p>
    <w:p w:rsidR="00E77873" w:rsidRDefault="00E77873" w:rsidP="00E77873">
      <w:pPr>
        <w:pStyle w:val="2"/>
        <w:numPr>
          <w:ilvl w:val="0"/>
          <w:numId w:val="2"/>
        </w:numPr>
        <w:spacing w:line="360" w:lineRule="auto"/>
        <w:ind w:left="0" w:firstLine="720"/>
        <w:rPr>
          <w:rFonts w:asciiTheme="minorHAnsi" w:hAnsiTheme="minorHAnsi"/>
          <w:color w:val="000000" w:themeColor="text1"/>
          <w:sz w:val="28"/>
          <w:szCs w:val="28"/>
        </w:rPr>
      </w:pPr>
      <w:r w:rsidRPr="00267C6D">
        <w:rPr>
          <w:rFonts w:asciiTheme="minorHAnsi" w:hAnsiTheme="minorHAnsi"/>
          <w:color w:val="000000" w:themeColor="text1"/>
          <w:sz w:val="28"/>
          <w:szCs w:val="28"/>
        </w:rPr>
        <w:t>привлечение сре</w:t>
      </w:r>
      <w:proofErr w:type="gramStart"/>
      <w:r w:rsidRPr="00267C6D">
        <w:rPr>
          <w:rFonts w:asciiTheme="minorHAnsi" w:hAnsiTheme="minorHAnsi"/>
          <w:color w:val="000000" w:themeColor="text1"/>
          <w:sz w:val="28"/>
          <w:szCs w:val="28"/>
        </w:rPr>
        <w:t>дств дл</w:t>
      </w:r>
      <w:proofErr w:type="gramEnd"/>
      <w:r w:rsidRPr="00267C6D">
        <w:rPr>
          <w:rFonts w:asciiTheme="minorHAnsi" w:hAnsiTheme="minorHAnsi"/>
          <w:color w:val="000000" w:themeColor="text1"/>
          <w:sz w:val="28"/>
          <w:szCs w:val="28"/>
        </w:rPr>
        <w:t>я оказания поддержки институтам гражданского общества.</w:t>
      </w:r>
    </w:p>
    <w:p w:rsidR="00267C6D" w:rsidRPr="00267C6D" w:rsidRDefault="00267C6D" w:rsidP="00267C6D">
      <w:pPr>
        <w:pStyle w:val="2"/>
        <w:spacing w:line="360" w:lineRule="auto"/>
        <w:ind w:left="720" w:firstLine="0"/>
        <w:rPr>
          <w:rFonts w:asciiTheme="minorHAnsi" w:hAnsiTheme="minorHAnsi"/>
          <w:color w:val="000000" w:themeColor="text1"/>
          <w:sz w:val="28"/>
          <w:szCs w:val="28"/>
        </w:rPr>
      </w:pPr>
    </w:p>
    <w:p w:rsidR="00E77873" w:rsidRPr="00267C6D" w:rsidRDefault="00E77873" w:rsidP="00B633EA">
      <w:pPr>
        <w:pStyle w:val="2"/>
        <w:spacing w:line="360" w:lineRule="auto"/>
        <w:ind w:left="1429" w:firstLine="0"/>
        <w:rPr>
          <w:rFonts w:asciiTheme="minorHAnsi" w:hAnsiTheme="minorHAnsi"/>
          <w:b/>
          <w:color w:val="984806" w:themeColor="accent6" w:themeShade="80"/>
          <w:sz w:val="28"/>
          <w:szCs w:val="28"/>
        </w:rPr>
      </w:pPr>
      <w:r w:rsidRPr="00267C6D">
        <w:rPr>
          <w:rFonts w:asciiTheme="minorHAnsi" w:hAnsiTheme="minorHAnsi"/>
          <w:b/>
          <w:color w:val="984806" w:themeColor="accent6" w:themeShade="80"/>
          <w:sz w:val="28"/>
          <w:szCs w:val="28"/>
        </w:rPr>
        <w:t>МАТЕРИАЛЬНО – ТЕХНИЧЕСКАЯ БАЗА</w:t>
      </w:r>
    </w:p>
    <w:p w:rsidR="00E77873" w:rsidRPr="00267C6D" w:rsidRDefault="00E77873" w:rsidP="00E77873">
      <w:pPr>
        <w:pStyle w:val="2"/>
        <w:spacing w:line="360" w:lineRule="auto"/>
        <w:ind w:firstLine="709"/>
        <w:rPr>
          <w:rFonts w:asciiTheme="minorHAnsi" w:eastAsia="Calibri" w:hAnsiTheme="minorHAnsi"/>
          <w:sz w:val="28"/>
          <w:szCs w:val="28"/>
        </w:rPr>
      </w:pPr>
      <w:r w:rsidRPr="00267C6D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8699500</wp:posOffset>
            </wp:positionV>
            <wp:extent cx="1391920" cy="1043305"/>
            <wp:effectExtent l="57150" t="38100" r="36830" b="23495"/>
            <wp:wrapNone/>
            <wp:docPr id="8" name="Рисунок 13" descr="DSC0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17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391920" cy="1043305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895A2B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67C6D">
        <w:rPr>
          <w:rFonts w:asciiTheme="minorHAnsi" w:eastAsia="Calibri" w:hAnsiTheme="minorHAnsi"/>
          <w:sz w:val="28"/>
          <w:szCs w:val="28"/>
        </w:rPr>
        <w:t>Фонд владеет хорошей современной материально-технической базой (собственное 2-3-х - этажное здание общей площадью 3000 кв.м., кабинеты в прекрасном состоянии, оборудованные учебный класс вм</w:t>
      </w:r>
      <w:r w:rsidRPr="00267C6D">
        <w:rPr>
          <w:rFonts w:asciiTheme="minorHAnsi" w:eastAsia="Calibri" w:hAnsiTheme="minorHAnsi"/>
          <w:sz w:val="28"/>
          <w:szCs w:val="28"/>
        </w:rPr>
        <w:t>е</w:t>
      </w:r>
      <w:r w:rsidRPr="00267C6D">
        <w:rPr>
          <w:rFonts w:asciiTheme="minorHAnsi" w:eastAsia="Calibri" w:hAnsiTheme="minorHAnsi"/>
          <w:sz w:val="28"/>
          <w:szCs w:val="28"/>
        </w:rPr>
        <w:t xml:space="preserve">стимостью – 50 человек, конференц-зал – 70 человек, каминный зал – 60 человек, необходимая оргтехника, технические средства и мебель). </w:t>
      </w:r>
    </w:p>
    <w:p w:rsidR="00E77873" w:rsidRPr="00267C6D" w:rsidRDefault="00E77873" w:rsidP="00E77873">
      <w:pPr>
        <w:pStyle w:val="2"/>
        <w:spacing w:line="360" w:lineRule="auto"/>
        <w:ind w:firstLine="0"/>
        <w:rPr>
          <w:rFonts w:asciiTheme="minorHAnsi" w:hAnsiTheme="minorHAnsi"/>
          <w:b/>
          <w:sz w:val="28"/>
          <w:szCs w:val="28"/>
        </w:rPr>
      </w:pPr>
      <w:r w:rsidRPr="00267C6D"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33655</wp:posOffset>
            </wp:positionV>
            <wp:extent cx="2626995" cy="1969770"/>
            <wp:effectExtent l="57150" t="38100" r="40005" b="11430"/>
            <wp:wrapNone/>
            <wp:docPr id="9" name="Рисунок 9" descr="DSC0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7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2626995" cy="1969770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895A2B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67C6D"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33655</wp:posOffset>
            </wp:positionV>
            <wp:extent cx="2628900" cy="1969770"/>
            <wp:effectExtent l="57150" t="38100" r="38100" b="11430"/>
            <wp:wrapNone/>
            <wp:docPr id="22" name="Рисунок 8" descr="P10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4000"/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2628900" cy="1969770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895A2B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77873" w:rsidRPr="00267C6D" w:rsidRDefault="00E77873" w:rsidP="00E77873">
      <w:pPr>
        <w:pStyle w:val="2"/>
        <w:spacing w:line="360" w:lineRule="auto"/>
        <w:ind w:firstLine="0"/>
        <w:rPr>
          <w:rFonts w:asciiTheme="minorHAnsi" w:hAnsiTheme="minorHAnsi"/>
          <w:b/>
          <w:sz w:val="28"/>
          <w:szCs w:val="28"/>
        </w:rPr>
      </w:pPr>
    </w:p>
    <w:p w:rsidR="00E77873" w:rsidRPr="00267C6D" w:rsidRDefault="00E77873" w:rsidP="00E77873">
      <w:pPr>
        <w:pStyle w:val="2"/>
        <w:spacing w:line="360" w:lineRule="auto"/>
        <w:ind w:firstLine="0"/>
        <w:rPr>
          <w:rFonts w:asciiTheme="minorHAnsi" w:hAnsiTheme="minorHAnsi"/>
          <w:b/>
          <w:sz w:val="28"/>
          <w:szCs w:val="28"/>
        </w:rPr>
      </w:pPr>
    </w:p>
    <w:p w:rsidR="00E77873" w:rsidRPr="00267C6D" w:rsidRDefault="00E77873" w:rsidP="00E77873">
      <w:pPr>
        <w:pStyle w:val="2"/>
        <w:spacing w:line="360" w:lineRule="auto"/>
        <w:ind w:firstLine="0"/>
        <w:rPr>
          <w:rFonts w:asciiTheme="minorHAnsi" w:hAnsiTheme="minorHAnsi"/>
          <w:b/>
          <w:sz w:val="28"/>
          <w:szCs w:val="28"/>
        </w:rPr>
      </w:pPr>
    </w:p>
    <w:p w:rsidR="00E77873" w:rsidRPr="00267C6D" w:rsidRDefault="00E77873" w:rsidP="00E77873">
      <w:pPr>
        <w:pStyle w:val="2"/>
        <w:spacing w:line="360" w:lineRule="auto"/>
        <w:ind w:firstLine="0"/>
        <w:rPr>
          <w:rFonts w:asciiTheme="minorHAnsi" w:hAnsiTheme="minorHAnsi"/>
          <w:b/>
          <w:sz w:val="28"/>
          <w:szCs w:val="28"/>
        </w:rPr>
      </w:pPr>
    </w:p>
    <w:p w:rsidR="00C115D1" w:rsidRPr="00267C6D" w:rsidRDefault="00C115D1" w:rsidP="00267C6D">
      <w:pPr>
        <w:spacing w:line="360" w:lineRule="auto"/>
        <w:rPr>
          <w:b/>
          <w:color w:val="984806" w:themeColor="accent6" w:themeShade="80"/>
          <w:sz w:val="28"/>
          <w:szCs w:val="28"/>
        </w:rPr>
      </w:pPr>
    </w:p>
    <w:p w:rsidR="00C115D1" w:rsidRPr="00267C6D" w:rsidRDefault="00C115D1" w:rsidP="00B633EA">
      <w:pPr>
        <w:pStyle w:val="a5"/>
        <w:spacing w:line="360" w:lineRule="auto"/>
        <w:jc w:val="center"/>
        <w:rPr>
          <w:b/>
          <w:color w:val="984806" w:themeColor="accent6" w:themeShade="80"/>
          <w:sz w:val="28"/>
          <w:szCs w:val="28"/>
        </w:rPr>
      </w:pPr>
      <w:r w:rsidRPr="00267C6D">
        <w:rPr>
          <w:b/>
          <w:color w:val="984806" w:themeColor="accent6" w:themeShade="80"/>
          <w:sz w:val="28"/>
          <w:szCs w:val="28"/>
        </w:rPr>
        <w:lastRenderedPageBreak/>
        <w:t>ДЕЯТЕЛЬНОСТЬ В 2016 ГОДУ</w:t>
      </w:r>
    </w:p>
    <w:p w:rsidR="00C115D1" w:rsidRPr="00267C6D" w:rsidRDefault="00C115D1" w:rsidP="00C115D1">
      <w:pPr>
        <w:jc w:val="center"/>
        <w:rPr>
          <w:b/>
          <w:sz w:val="28"/>
          <w:szCs w:val="28"/>
        </w:rPr>
      </w:pPr>
      <w:r w:rsidRPr="00267C6D">
        <w:rPr>
          <w:b/>
          <w:sz w:val="28"/>
          <w:szCs w:val="28"/>
        </w:rPr>
        <w:t>Реализация Программ «Центр поддержки СО НКО и гражданских инициатив «ДОМ НКО» и Вологодский областной ресурсный центр  «ДЕРЕВНЯ – ДУША РОССИИ»*</w:t>
      </w:r>
    </w:p>
    <w:p w:rsidR="00C115D1" w:rsidRPr="00267C6D" w:rsidRDefault="00C115D1" w:rsidP="00C115D1">
      <w:pPr>
        <w:jc w:val="center"/>
        <w:rPr>
          <w:sz w:val="28"/>
          <w:szCs w:val="28"/>
        </w:rPr>
      </w:pPr>
    </w:p>
    <w:p w:rsidR="00C115D1" w:rsidRPr="00267C6D" w:rsidRDefault="00C115D1" w:rsidP="00C115D1">
      <w:pPr>
        <w:jc w:val="center"/>
        <w:rPr>
          <w:sz w:val="28"/>
          <w:szCs w:val="28"/>
        </w:rPr>
      </w:pPr>
      <w:r w:rsidRPr="00267C6D">
        <w:rPr>
          <w:sz w:val="28"/>
          <w:szCs w:val="28"/>
        </w:rPr>
        <w:t>Работа ресурсного центра направлена на всестороннюю поддержку (информационную, консультационную, методическую, материально–техническую) деятельности СО НКО, инициативных групп граждан, лидеров общественного мнения Вологодской области, осуществляющих свою деятельность в сельской местности и малых городах.</w:t>
      </w:r>
    </w:p>
    <w:p w:rsidR="00C115D1" w:rsidRPr="00267C6D" w:rsidRDefault="00C115D1" w:rsidP="00C115D1">
      <w:pPr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C115D1" w:rsidRPr="00267C6D" w:rsidTr="00054CC4">
        <w:tc>
          <w:tcPr>
            <w:tcW w:w="9571" w:type="dxa"/>
          </w:tcPr>
          <w:p w:rsidR="00C115D1" w:rsidRPr="00267C6D" w:rsidRDefault="00C115D1" w:rsidP="00054CC4">
            <w:pPr>
              <w:jc w:val="center"/>
              <w:rPr>
                <w:b/>
                <w:sz w:val="28"/>
                <w:szCs w:val="28"/>
              </w:rPr>
            </w:pPr>
          </w:p>
          <w:p w:rsidR="00C115D1" w:rsidRPr="00267C6D" w:rsidRDefault="00C115D1" w:rsidP="00054CC4">
            <w:pPr>
              <w:jc w:val="center"/>
              <w:rPr>
                <w:b/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ИМУЩЕСТВЕННАЯ ПОДДЕРЖКА:</w:t>
            </w:r>
          </w:p>
          <w:p w:rsidR="00C115D1" w:rsidRPr="00267C6D" w:rsidRDefault="00C115D1" w:rsidP="00054CC4">
            <w:pPr>
              <w:jc w:val="center"/>
              <w:rPr>
                <w:rFonts w:cs="Calibri"/>
                <w:b/>
                <w:color w:val="000000" w:themeColor="text1"/>
                <w:sz w:val="28"/>
                <w:szCs w:val="28"/>
              </w:rPr>
            </w:pPr>
          </w:p>
          <w:p w:rsidR="00B633EA" w:rsidRPr="00267C6D" w:rsidRDefault="00C115D1" w:rsidP="00054CC4">
            <w:pPr>
              <w:jc w:val="both"/>
              <w:rPr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1) КОВОРКИНГ ЦЕНТР «ДОМ НКО»</w:t>
            </w:r>
            <w:r w:rsidRPr="00267C6D">
              <w:rPr>
                <w:sz w:val="28"/>
                <w:szCs w:val="28"/>
              </w:rPr>
              <w:t xml:space="preserve"> - это оборудованное всем необходимым для работы помещение, предоставляемое на безвозмездной основе любому желающему представителю СО НКО или гражданскому активисту на необходимый срок – день, неделю, месяц. </w:t>
            </w:r>
          </w:p>
          <w:p w:rsidR="00C33B18" w:rsidRPr="00267C6D" w:rsidRDefault="00C33B18" w:rsidP="00054CC4">
            <w:pPr>
              <w:jc w:val="both"/>
              <w:rPr>
                <w:sz w:val="28"/>
                <w:szCs w:val="28"/>
              </w:rPr>
            </w:pPr>
          </w:p>
          <w:p w:rsidR="00B633EA" w:rsidRPr="00267C6D" w:rsidRDefault="00B633EA" w:rsidP="00A20137">
            <w:pPr>
              <w:jc w:val="center"/>
              <w:rPr>
                <w:i/>
                <w:sz w:val="28"/>
                <w:szCs w:val="28"/>
              </w:rPr>
            </w:pPr>
            <w:r w:rsidRPr="00267C6D"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504474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0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0137" w:rsidRPr="00267C6D"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512479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332" cy="151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5D1" w:rsidRPr="00267C6D" w:rsidRDefault="00C115D1" w:rsidP="00054CC4">
            <w:pPr>
              <w:jc w:val="both"/>
              <w:rPr>
                <w:i/>
                <w:sz w:val="28"/>
                <w:szCs w:val="28"/>
              </w:rPr>
            </w:pPr>
          </w:p>
          <w:p w:rsidR="00C115D1" w:rsidRPr="00267C6D" w:rsidRDefault="00C115D1" w:rsidP="00054CC4">
            <w:pPr>
              <w:jc w:val="both"/>
              <w:rPr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2) ПРЕДОСТАВЛЕНИЕ ПОМЕЩЕНИЙ</w:t>
            </w:r>
            <w:r w:rsidRPr="00267C6D">
              <w:rPr>
                <w:sz w:val="28"/>
                <w:szCs w:val="28"/>
              </w:rPr>
              <w:t xml:space="preserve"> (конференц-зал, учебный класс, выставочный зал, каминный зал и др.) на безвозмездной основе некоммерческим организациям и инициативным группам граждан для реализации их социально значимых проектов.</w:t>
            </w:r>
          </w:p>
          <w:p w:rsidR="00C33B18" w:rsidRPr="00267C6D" w:rsidRDefault="00C33B18" w:rsidP="00054CC4">
            <w:pPr>
              <w:jc w:val="both"/>
              <w:rPr>
                <w:i/>
                <w:sz w:val="28"/>
                <w:szCs w:val="28"/>
              </w:rPr>
            </w:pPr>
          </w:p>
          <w:p w:rsidR="00C33B18" w:rsidRDefault="00C33B18" w:rsidP="00C33B18">
            <w:pPr>
              <w:jc w:val="center"/>
              <w:rPr>
                <w:i/>
                <w:sz w:val="28"/>
                <w:szCs w:val="28"/>
              </w:rPr>
            </w:pPr>
            <w:r w:rsidRPr="00267C6D"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9806" cy="150495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6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7C6D"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50495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543" cy="151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C6D" w:rsidRPr="00267C6D" w:rsidRDefault="00267C6D" w:rsidP="00C33B18">
            <w:pPr>
              <w:jc w:val="center"/>
              <w:rPr>
                <w:i/>
                <w:sz w:val="28"/>
                <w:szCs w:val="28"/>
              </w:rPr>
            </w:pPr>
          </w:p>
          <w:p w:rsidR="00C115D1" w:rsidRPr="00267C6D" w:rsidRDefault="00C115D1" w:rsidP="00054CC4">
            <w:pPr>
              <w:jc w:val="both"/>
              <w:rPr>
                <w:sz w:val="28"/>
                <w:szCs w:val="28"/>
              </w:rPr>
            </w:pPr>
          </w:p>
        </w:tc>
      </w:tr>
      <w:tr w:rsidR="00C115D1" w:rsidRPr="00267C6D" w:rsidTr="00054CC4">
        <w:tc>
          <w:tcPr>
            <w:tcW w:w="9571" w:type="dxa"/>
          </w:tcPr>
          <w:p w:rsidR="00C115D1" w:rsidRPr="00267C6D" w:rsidRDefault="00C115D1" w:rsidP="00054CC4">
            <w:pPr>
              <w:jc w:val="center"/>
              <w:rPr>
                <w:b/>
                <w:sz w:val="28"/>
                <w:szCs w:val="28"/>
              </w:rPr>
            </w:pPr>
          </w:p>
          <w:p w:rsidR="00C115D1" w:rsidRPr="00267C6D" w:rsidRDefault="00C115D1" w:rsidP="00054CC4">
            <w:pPr>
              <w:jc w:val="center"/>
              <w:rPr>
                <w:b/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lastRenderedPageBreak/>
              <w:t>ОБУЧЕНИЕ И МЕТОДИЧЕСКАЯ ПОДДЕРЖКА:</w:t>
            </w:r>
          </w:p>
          <w:p w:rsidR="00C115D1" w:rsidRPr="00267C6D" w:rsidRDefault="00C115D1" w:rsidP="00054CC4">
            <w:pPr>
              <w:jc w:val="center"/>
              <w:rPr>
                <w:b/>
                <w:sz w:val="28"/>
                <w:szCs w:val="28"/>
              </w:rPr>
            </w:pPr>
          </w:p>
          <w:p w:rsidR="00C115D1" w:rsidRPr="00267C6D" w:rsidRDefault="00C115D1" w:rsidP="00054CC4">
            <w:pPr>
              <w:jc w:val="both"/>
              <w:rPr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3) МАСТЕРСКАЯ СОЦИАЛЬНОГО ПРОЕКТИРОВАНИЯ,</w:t>
            </w:r>
            <w:r w:rsidRPr="00267C6D">
              <w:rPr>
                <w:sz w:val="28"/>
                <w:szCs w:val="28"/>
              </w:rPr>
              <w:t xml:space="preserve"> на базе которой проводятся практические образовательные мероприятия (семинары, тренинги, мастер-классы) для представителей некоммерческого сектора. </w:t>
            </w:r>
          </w:p>
          <w:p w:rsidR="00A20137" w:rsidRPr="00267C6D" w:rsidRDefault="00A20137" w:rsidP="00054CC4">
            <w:pPr>
              <w:jc w:val="both"/>
              <w:rPr>
                <w:i/>
                <w:sz w:val="28"/>
                <w:szCs w:val="28"/>
              </w:rPr>
            </w:pPr>
          </w:p>
          <w:p w:rsidR="00C115D1" w:rsidRPr="00267C6D" w:rsidRDefault="00A20137" w:rsidP="00A20137">
            <w:pPr>
              <w:jc w:val="center"/>
              <w:rPr>
                <w:i/>
                <w:sz w:val="28"/>
                <w:szCs w:val="28"/>
              </w:rPr>
            </w:pPr>
            <w:r w:rsidRPr="00267C6D"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668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7C6D"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9466" cy="1524000"/>
                  <wp:effectExtent l="19050" t="0" r="0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02" cy="1528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137" w:rsidRPr="00267C6D" w:rsidRDefault="00A20137" w:rsidP="00A20137">
            <w:pPr>
              <w:jc w:val="center"/>
              <w:rPr>
                <w:i/>
                <w:sz w:val="28"/>
                <w:szCs w:val="28"/>
              </w:rPr>
            </w:pPr>
          </w:p>
          <w:p w:rsidR="00C115D1" w:rsidRPr="00267C6D" w:rsidRDefault="00C115D1" w:rsidP="00054CC4">
            <w:pPr>
              <w:jc w:val="both"/>
              <w:rPr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4)</w:t>
            </w:r>
            <w:r w:rsidRPr="00267C6D">
              <w:rPr>
                <w:b/>
                <w:i/>
                <w:sz w:val="28"/>
                <w:szCs w:val="28"/>
              </w:rPr>
              <w:t xml:space="preserve"> </w:t>
            </w:r>
            <w:r w:rsidRPr="00267C6D">
              <w:rPr>
                <w:b/>
                <w:sz w:val="28"/>
                <w:szCs w:val="28"/>
              </w:rPr>
              <w:t>БИБЛИОТЕКА ДЛЯ НКО,</w:t>
            </w:r>
            <w:r w:rsidRPr="00267C6D">
              <w:rPr>
                <w:sz w:val="28"/>
                <w:szCs w:val="28"/>
              </w:rPr>
              <w:t xml:space="preserve"> в которой представлена методическая литература по темам некоммерческой деятельности и гражданского общества, федеральные и региональные нормативно-правовые акты, а также иная полезная специализированная литература.</w:t>
            </w:r>
          </w:p>
          <w:p w:rsidR="00C115D1" w:rsidRPr="00267C6D" w:rsidRDefault="00C115D1" w:rsidP="00054CC4">
            <w:pPr>
              <w:jc w:val="both"/>
              <w:rPr>
                <w:i/>
                <w:sz w:val="28"/>
                <w:szCs w:val="28"/>
              </w:rPr>
            </w:pPr>
            <w:r w:rsidRPr="00267C6D">
              <w:rPr>
                <w:i/>
                <w:sz w:val="28"/>
                <w:szCs w:val="28"/>
              </w:rPr>
              <w:t xml:space="preserve">Электронные книги представлены на сайте нашего Ресурсного центра: </w:t>
            </w:r>
            <w:hyperlink r:id="rId16" w:history="1">
              <w:r w:rsidRPr="00267C6D">
                <w:rPr>
                  <w:rStyle w:val="a7"/>
                  <w:i/>
                  <w:sz w:val="28"/>
                  <w:szCs w:val="28"/>
                </w:rPr>
                <w:t>http://domnko35.wixsite.com/domnko</w:t>
              </w:r>
            </w:hyperlink>
            <w:r w:rsidRPr="00267C6D">
              <w:rPr>
                <w:i/>
                <w:sz w:val="28"/>
                <w:szCs w:val="28"/>
              </w:rPr>
              <w:t xml:space="preserve"> </w:t>
            </w:r>
          </w:p>
          <w:p w:rsidR="00C115D1" w:rsidRPr="00267C6D" w:rsidRDefault="00C115D1" w:rsidP="00C115D1">
            <w:pPr>
              <w:jc w:val="both"/>
              <w:rPr>
                <w:sz w:val="28"/>
                <w:szCs w:val="28"/>
              </w:rPr>
            </w:pPr>
          </w:p>
        </w:tc>
      </w:tr>
      <w:tr w:rsidR="00C115D1" w:rsidRPr="00267C6D" w:rsidTr="00054CC4">
        <w:tc>
          <w:tcPr>
            <w:tcW w:w="9571" w:type="dxa"/>
          </w:tcPr>
          <w:p w:rsidR="00C115D1" w:rsidRPr="00267C6D" w:rsidRDefault="00C115D1" w:rsidP="00054CC4">
            <w:pPr>
              <w:jc w:val="center"/>
              <w:rPr>
                <w:b/>
                <w:sz w:val="28"/>
                <w:szCs w:val="28"/>
              </w:rPr>
            </w:pPr>
          </w:p>
          <w:p w:rsidR="00C115D1" w:rsidRPr="00267C6D" w:rsidRDefault="00C115D1" w:rsidP="00054CC4">
            <w:pPr>
              <w:jc w:val="center"/>
              <w:rPr>
                <w:b/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КОНСУЛЬТАЦИОННАЯ ПОДДЕРЖКА:</w:t>
            </w:r>
          </w:p>
          <w:p w:rsidR="00C115D1" w:rsidRPr="00267C6D" w:rsidRDefault="00C115D1" w:rsidP="00054CC4">
            <w:pPr>
              <w:jc w:val="center"/>
              <w:rPr>
                <w:b/>
                <w:sz w:val="28"/>
                <w:szCs w:val="28"/>
              </w:rPr>
            </w:pPr>
          </w:p>
          <w:p w:rsidR="00C115D1" w:rsidRPr="00267C6D" w:rsidRDefault="00C115D1" w:rsidP="00054CC4">
            <w:pPr>
              <w:jc w:val="both"/>
              <w:rPr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 xml:space="preserve">5) КОНСУЛЬТАЦИИ </w:t>
            </w:r>
            <w:proofErr w:type="gramStart"/>
            <w:r w:rsidRPr="00267C6D">
              <w:rPr>
                <w:b/>
                <w:sz w:val="28"/>
                <w:szCs w:val="28"/>
              </w:rPr>
              <w:t>ДЛЯ</w:t>
            </w:r>
            <w:proofErr w:type="gramEnd"/>
            <w:r w:rsidRPr="00267C6D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267C6D">
              <w:rPr>
                <w:b/>
                <w:sz w:val="28"/>
                <w:szCs w:val="28"/>
              </w:rPr>
              <w:t>СО</w:t>
            </w:r>
            <w:proofErr w:type="gramEnd"/>
            <w:r w:rsidRPr="00267C6D">
              <w:rPr>
                <w:b/>
                <w:sz w:val="28"/>
                <w:szCs w:val="28"/>
              </w:rPr>
              <w:t xml:space="preserve"> НКО</w:t>
            </w:r>
            <w:r w:rsidRPr="00267C6D">
              <w:rPr>
                <w:sz w:val="28"/>
                <w:szCs w:val="28"/>
              </w:rPr>
              <w:t xml:space="preserve"> по различным аспектам деятельности: бухгалтерский учет и отчетность, законодательство, </w:t>
            </w:r>
            <w:proofErr w:type="spellStart"/>
            <w:r w:rsidRPr="00267C6D">
              <w:rPr>
                <w:sz w:val="28"/>
                <w:szCs w:val="28"/>
              </w:rPr>
              <w:t>фандрайзинг</w:t>
            </w:r>
            <w:proofErr w:type="spellEnd"/>
            <w:r w:rsidRPr="00267C6D">
              <w:rPr>
                <w:sz w:val="28"/>
                <w:szCs w:val="28"/>
              </w:rPr>
              <w:t xml:space="preserve">, социальное проектирование, </w:t>
            </w:r>
            <w:proofErr w:type="spellStart"/>
            <w:r w:rsidRPr="00267C6D">
              <w:rPr>
                <w:sz w:val="28"/>
                <w:szCs w:val="28"/>
              </w:rPr>
              <w:t>грантовые</w:t>
            </w:r>
            <w:proofErr w:type="spellEnd"/>
            <w:r w:rsidRPr="00267C6D">
              <w:rPr>
                <w:sz w:val="28"/>
                <w:szCs w:val="28"/>
              </w:rPr>
              <w:t xml:space="preserve"> конкурсы, PR, взаимодействие с органами власти и т.д.</w:t>
            </w:r>
          </w:p>
          <w:p w:rsidR="00C115D1" w:rsidRPr="00267C6D" w:rsidRDefault="00C115D1" w:rsidP="00054CC4">
            <w:pPr>
              <w:jc w:val="both"/>
              <w:rPr>
                <w:sz w:val="28"/>
                <w:szCs w:val="28"/>
              </w:rPr>
            </w:pPr>
            <w:r w:rsidRPr="00267C6D">
              <w:rPr>
                <w:i/>
                <w:sz w:val="28"/>
                <w:szCs w:val="28"/>
              </w:rPr>
              <w:t>Записаться на очную/заочную консультацию можно по телефону: 8(8172)75-80-95</w:t>
            </w:r>
          </w:p>
          <w:p w:rsidR="00C115D1" w:rsidRPr="00267C6D" w:rsidRDefault="00C115D1" w:rsidP="00054CC4">
            <w:pPr>
              <w:rPr>
                <w:sz w:val="28"/>
                <w:szCs w:val="28"/>
              </w:rPr>
            </w:pPr>
          </w:p>
        </w:tc>
      </w:tr>
      <w:tr w:rsidR="00C115D1" w:rsidRPr="00267C6D" w:rsidTr="00054CC4">
        <w:tc>
          <w:tcPr>
            <w:tcW w:w="9571" w:type="dxa"/>
          </w:tcPr>
          <w:p w:rsidR="00C115D1" w:rsidRPr="00267C6D" w:rsidRDefault="00C115D1" w:rsidP="00054CC4">
            <w:pPr>
              <w:jc w:val="center"/>
              <w:rPr>
                <w:b/>
                <w:sz w:val="28"/>
                <w:szCs w:val="28"/>
              </w:rPr>
            </w:pPr>
          </w:p>
          <w:p w:rsidR="00C115D1" w:rsidRPr="00267C6D" w:rsidRDefault="00C115D1" w:rsidP="00054CC4">
            <w:pPr>
              <w:jc w:val="center"/>
              <w:rPr>
                <w:b/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ИНФОРМАЦИОННАЯ ПОДДЕРЖКА:</w:t>
            </w:r>
          </w:p>
          <w:p w:rsidR="00C115D1" w:rsidRPr="00267C6D" w:rsidRDefault="00C115D1" w:rsidP="00054CC4">
            <w:pPr>
              <w:rPr>
                <w:b/>
                <w:sz w:val="28"/>
                <w:szCs w:val="28"/>
              </w:rPr>
            </w:pPr>
          </w:p>
          <w:p w:rsidR="00C115D1" w:rsidRPr="00267C6D" w:rsidRDefault="00C115D1" w:rsidP="00054CC4">
            <w:pPr>
              <w:jc w:val="both"/>
              <w:rPr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6) ИНФОРМБЮРО НКО</w:t>
            </w:r>
            <w:r w:rsidRPr="00267C6D">
              <w:rPr>
                <w:sz w:val="28"/>
                <w:szCs w:val="28"/>
              </w:rPr>
              <w:t xml:space="preserve"> - специализированный информационный ресурс, на котором СО НКО и гражданские активисты могут публиковать свои новости, бронировать помещения, пользоваться электронными материалами библиотеки, консультироваться со специалистами, находить информацию по различным грантам и конкурсам.</w:t>
            </w:r>
          </w:p>
          <w:p w:rsidR="00C115D1" w:rsidRDefault="00C115D1" w:rsidP="00054CC4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67C6D">
              <w:rPr>
                <w:bCs/>
                <w:i/>
                <w:sz w:val="28"/>
                <w:szCs w:val="28"/>
              </w:rPr>
              <w:t>C</w:t>
            </w:r>
            <w:proofErr w:type="gramEnd"/>
            <w:r w:rsidRPr="00267C6D">
              <w:rPr>
                <w:bCs/>
                <w:i/>
                <w:sz w:val="28"/>
                <w:szCs w:val="28"/>
              </w:rPr>
              <w:t>айт</w:t>
            </w:r>
            <w:proofErr w:type="spellEnd"/>
            <w:r w:rsidRPr="00267C6D">
              <w:rPr>
                <w:bCs/>
                <w:i/>
                <w:sz w:val="28"/>
                <w:szCs w:val="28"/>
              </w:rPr>
              <w:t xml:space="preserve"> Ресурсного центра: </w:t>
            </w:r>
            <w:hyperlink r:id="rId17" w:history="1">
              <w:r w:rsidRPr="00267C6D">
                <w:rPr>
                  <w:rStyle w:val="a7"/>
                  <w:bCs/>
                  <w:i/>
                  <w:sz w:val="28"/>
                  <w:szCs w:val="28"/>
                </w:rPr>
                <w:t>http://domnko35.wixsite.com/domnko</w:t>
              </w:r>
            </w:hyperlink>
            <w:r w:rsidRPr="00267C6D">
              <w:rPr>
                <w:bCs/>
                <w:i/>
                <w:sz w:val="28"/>
                <w:szCs w:val="28"/>
              </w:rPr>
              <w:t xml:space="preserve"> Новости  принимаются по электронной почте: </w:t>
            </w:r>
            <w:hyperlink r:id="rId18" w:history="1">
              <w:r w:rsidRPr="00267C6D">
                <w:rPr>
                  <w:rStyle w:val="a7"/>
                  <w:bCs/>
                  <w:i/>
                  <w:sz w:val="28"/>
                  <w:szCs w:val="28"/>
                </w:rPr>
                <w:t>domnko35@gmail.com</w:t>
              </w:r>
            </w:hyperlink>
          </w:p>
          <w:p w:rsidR="00267C6D" w:rsidRPr="00267C6D" w:rsidRDefault="0016370D" w:rsidP="00054CC4">
            <w:pPr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63131" cy="160972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31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/>
                <w:sz w:val="28"/>
                <w:szCs w:val="28"/>
              </w:rPr>
              <w:t xml:space="preserve"> </w:t>
            </w:r>
            <w:r>
              <w:rPr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1606559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6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5D1" w:rsidRPr="00267C6D" w:rsidRDefault="00C115D1" w:rsidP="00054CC4">
            <w:pPr>
              <w:jc w:val="both"/>
              <w:rPr>
                <w:bCs/>
                <w:i/>
                <w:sz w:val="28"/>
                <w:szCs w:val="28"/>
              </w:rPr>
            </w:pPr>
          </w:p>
          <w:p w:rsidR="00C115D1" w:rsidRPr="00267C6D" w:rsidRDefault="00C115D1" w:rsidP="00054CC4">
            <w:pPr>
              <w:jc w:val="both"/>
              <w:rPr>
                <w:sz w:val="28"/>
                <w:szCs w:val="28"/>
              </w:rPr>
            </w:pPr>
            <w:r w:rsidRPr="00267C6D">
              <w:rPr>
                <w:b/>
                <w:bCs/>
                <w:sz w:val="28"/>
                <w:szCs w:val="28"/>
              </w:rPr>
              <w:t>7)</w:t>
            </w:r>
            <w:r w:rsidRPr="00267C6D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Pr="00267C6D">
              <w:rPr>
                <w:b/>
                <w:sz w:val="28"/>
                <w:szCs w:val="28"/>
              </w:rPr>
              <w:t>ГАЗЕТА «ГРАЖДАНСКОЕ СОДРУЖЕСТВО» -</w:t>
            </w:r>
            <w:r w:rsidRPr="00267C6D">
              <w:rPr>
                <w:sz w:val="28"/>
                <w:szCs w:val="28"/>
              </w:rPr>
              <w:t xml:space="preserve"> областное информационно-аналитическое издание, повествующее о состоянии гражданского общества и деятельности СО НКО. Газета выходит 1 раз в 3 месяца тиражом 3000 экземпляров, объемом 8 страниц. Распространяется бесплатно. </w:t>
            </w:r>
          </w:p>
          <w:p w:rsidR="00C115D1" w:rsidRPr="00267C6D" w:rsidRDefault="00C115D1" w:rsidP="00054CC4">
            <w:pPr>
              <w:jc w:val="both"/>
              <w:rPr>
                <w:bCs/>
                <w:i/>
                <w:sz w:val="28"/>
                <w:szCs w:val="28"/>
              </w:rPr>
            </w:pPr>
            <w:r w:rsidRPr="00267C6D">
              <w:rPr>
                <w:i/>
                <w:sz w:val="28"/>
                <w:szCs w:val="28"/>
              </w:rPr>
              <w:t xml:space="preserve">Электронные версии газеты можно читать на сайте: </w:t>
            </w:r>
            <w:hyperlink r:id="rId21" w:history="1">
              <w:r w:rsidRPr="00267C6D">
                <w:rPr>
                  <w:rStyle w:val="a7"/>
                  <w:bCs/>
                  <w:i/>
                  <w:sz w:val="28"/>
                  <w:szCs w:val="28"/>
                </w:rPr>
                <w:t>http://domnko35.wixsite.com/domnko</w:t>
              </w:r>
            </w:hyperlink>
            <w:r w:rsidRPr="00267C6D">
              <w:rPr>
                <w:bCs/>
                <w:i/>
                <w:sz w:val="28"/>
                <w:szCs w:val="28"/>
              </w:rPr>
              <w:t xml:space="preserve"> Новости в газету принимаются по адресу: </w:t>
            </w:r>
            <w:hyperlink r:id="rId22" w:history="1">
              <w:r w:rsidRPr="00267C6D">
                <w:rPr>
                  <w:rStyle w:val="a7"/>
                  <w:bCs/>
                  <w:i/>
                  <w:sz w:val="28"/>
                  <w:szCs w:val="28"/>
                  <w:lang w:val="en-US"/>
                </w:rPr>
                <w:t>gra</w:t>
              </w:r>
              <w:r w:rsidRPr="00267C6D">
                <w:rPr>
                  <w:rStyle w:val="a7"/>
                  <w:bCs/>
                  <w:i/>
                  <w:sz w:val="28"/>
                  <w:szCs w:val="28"/>
                </w:rPr>
                <w:t>.</w:t>
              </w:r>
              <w:r w:rsidRPr="00267C6D">
                <w:rPr>
                  <w:rStyle w:val="a7"/>
                  <w:bCs/>
                  <w:i/>
                  <w:sz w:val="28"/>
                  <w:szCs w:val="28"/>
                  <w:lang w:val="en-US"/>
                </w:rPr>
                <w:t>sod</w:t>
              </w:r>
              <w:r w:rsidRPr="00267C6D">
                <w:rPr>
                  <w:rStyle w:val="a7"/>
                  <w:bCs/>
                  <w:i/>
                  <w:sz w:val="28"/>
                  <w:szCs w:val="28"/>
                </w:rPr>
                <w:t>@</w:t>
              </w:r>
              <w:r w:rsidRPr="00267C6D">
                <w:rPr>
                  <w:rStyle w:val="a7"/>
                  <w:bCs/>
                  <w:i/>
                  <w:sz w:val="28"/>
                  <w:szCs w:val="28"/>
                  <w:lang w:val="en-US"/>
                </w:rPr>
                <w:t>yandex</w:t>
              </w:r>
              <w:r w:rsidRPr="00267C6D">
                <w:rPr>
                  <w:rStyle w:val="a7"/>
                  <w:bCs/>
                  <w:i/>
                  <w:sz w:val="28"/>
                  <w:szCs w:val="28"/>
                </w:rPr>
                <w:t>.</w:t>
              </w:r>
              <w:r w:rsidRPr="00267C6D">
                <w:rPr>
                  <w:rStyle w:val="a7"/>
                  <w:bCs/>
                  <w:i/>
                  <w:sz w:val="28"/>
                  <w:szCs w:val="28"/>
                  <w:lang w:val="en-US"/>
                </w:rPr>
                <w:t>ru</w:t>
              </w:r>
            </w:hyperlink>
            <w:r w:rsidRPr="00267C6D">
              <w:rPr>
                <w:bCs/>
                <w:i/>
                <w:sz w:val="28"/>
                <w:szCs w:val="28"/>
              </w:rPr>
              <w:t xml:space="preserve"> </w:t>
            </w:r>
          </w:p>
          <w:p w:rsidR="00C33B18" w:rsidRPr="00267C6D" w:rsidRDefault="00C33B18" w:rsidP="00054CC4">
            <w:pPr>
              <w:jc w:val="both"/>
              <w:rPr>
                <w:bCs/>
                <w:i/>
                <w:sz w:val="28"/>
                <w:szCs w:val="28"/>
              </w:rPr>
            </w:pPr>
          </w:p>
          <w:p w:rsidR="00C33B18" w:rsidRPr="00267C6D" w:rsidRDefault="00C33B18" w:rsidP="00C33B18">
            <w:pPr>
              <w:jc w:val="center"/>
              <w:rPr>
                <w:bCs/>
                <w:i/>
                <w:sz w:val="28"/>
                <w:szCs w:val="28"/>
              </w:rPr>
            </w:pPr>
            <w:r w:rsidRPr="00267C6D">
              <w:rPr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679091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7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5D1" w:rsidRPr="00267C6D" w:rsidRDefault="00C115D1" w:rsidP="00054CC4">
            <w:pPr>
              <w:rPr>
                <w:sz w:val="28"/>
                <w:szCs w:val="28"/>
              </w:rPr>
            </w:pPr>
          </w:p>
        </w:tc>
      </w:tr>
    </w:tbl>
    <w:p w:rsidR="00C115D1" w:rsidRPr="00267C6D" w:rsidRDefault="00C115D1" w:rsidP="00C115D1">
      <w:pPr>
        <w:pStyle w:val="a5"/>
        <w:spacing w:line="360" w:lineRule="auto"/>
        <w:rPr>
          <w:sz w:val="28"/>
          <w:szCs w:val="28"/>
        </w:rPr>
      </w:pPr>
    </w:p>
    <w:p w:rsidR="00E77873" w:rsidRPr="00267C6D" w:rsidRDefault="00E77873" w:rsidP="00267C6D">
      <w:pPr>
        <w:pStyle w:val="a5"/>
        <w:spacing w:line="360" w:lineRule="auto"/>
        <w:jc w:val="center"/>
        <w:rPr>
          <w:b/>
          <w:color w:val="984806" w:themeColor="accent6" w:themeShade="80"/>
          <w:sz w:val="28"/>
          <w:szCs w:val="28"/>
        </w:rPr>
      </w:pPr>
      <w:r w:rsidRPr="00267C6D">
        <w:rPr>
          <w:b/>
          <w:color w:val="984806" w:themeColor="accent6" w:themeShade="80"/>
          <w:sz w:val="28"/>
          <w:szCs w:val="28"/>
        </w:rPr>
        <w:t>УЧАСТИЕ В ОБЩЕСТВЕННЫХ АКЦИЯХ И МЕРОПРИЯТИЯХ</w:t>
      </w:r>
    </w:p>
    <w:tbl>
      <w:tblPr>
        <w:tblStyle w:val="a6"/>
        <w:tblW w:w="0" w:type="auto"/>
        <w:tblLayout w:type="fixed"/>
        <w:tblLook w:val="04A0"/>
      </w:tblPr>
      <w:tblGrid>
        <w:gridCol w:w="798"/>
        <w:gridCol w:w="6681"/>
        <w:gridCol w:w="2092"/>
      </w:tblGrid>
      <w:tr w:rsidR="00E77873" w:rsidRPr="00267C6D" w:rsidTr="00054CC4">
        <w:tc>
          <w:tcPr>
            <w:tcW w:w="798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67C6D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67C6D">
              <w:rPr>
                <w:b/>
                <w:sz w:val="28"/>
                <w:szCs w:val="28"/>
              </w:rPr>
              <w:t>/</w:t>
            </w:r>
            <w:proofErr w:type="spellStart"/>
            <w:r w:rsidRPr="00267C6D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681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092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Сроки</w:t>
            </w:r>
          </w:p>
        </w:tc>
      </w:tr>
      <w:tr w:rsidR="00E77873" w:rsidRPr="00267C6D" w:rsidTr="00054CC4">
        <w:tc>
          <w:tcPr>
            <w:tcW w:w="798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81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Общероссийские</w:t>
            </w:r>
            <w:r w:rsidR="00C115D1" w:rsidRPr="00267C6D">
              <w:rPr>
                <w:b/>
                <w:sz w:val="28"/>
                <w:szCs w:val="28"/>
              </w:rPr>
              <w:t xml:space="preserve"> и межрегиональные </w:t>
            </w:r>
            <w:r w:rsidRPr="00267C6D">
              <w:rPr>
                <w:b/>
                <w:sz w:val="28"/>
                <w:szCs w:val="28"/>
              </w:rPr>
              <w:t xml:space="preserve"> акции и мероприятия</w:t>
            </w:r>
          </w:p>
        </w:tc>
        <w:tc>
          <w:tcPr>
            <w:tcW w:w="2092" w:type="dxa"/>
          </w:tcPr>
          <w:p w:rsidR="00E77873" w:rsidRPr="00267C6D" w:rsidRDefault="00E77873" w:rsidP="00054C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F9016B" w:rsidRPr="00267C6D" w:rsidTr="00054CC4">
        <w:tc>
          <w:tcPr>
            <w:tcW w:w="798" w:type="dxa"/>
          </w:tcPr>
          <w:p w:rsidR="00F9016B" w:rsidRPr="00267C6D" w:rsidRDefault="00C33B18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1.</w:t>
            </w:r>
          </w:p>
        </w:tc>
        <w:tc>
          <w:tcPr>
            <w:tcW w:w="6681" w:type="dxa"/>
          </w:tcPr>
          <w:p w:rsidR="00F9016B" w:rsidRPr="00267C6D" w:rsidRDefault="00F9016B" w:rsidP="00F9016B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Региональный оператор конкурсов «Активное поколение» и «Культурная мозаика», организуемых при финансовой поддержке Благотворительного фонда Елены и Геннадия Тимченко</w:t>
            </w:r>
          </w:p>
        </w:tc>
        <w:tc>
          <w:tcPr>
            <w:tcW w:w="2092" w:type="dxa"/>
          </w:tcPr>
          <w:p w:rsidR="00F9016B" w:rsidRPr="00267C6D" w:rsidRDefault="00F9016B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Январь - декабрь</w:t>
            </w:r>
          </w:p>
        </w:tc>
      </w:tr>
      <w:tr w:rsidR="00F9016B" w:rsidRPr="00267C6D" w:rsidTr="00054CC4">
        <w:tc>
          <w:tcPr>
            <w:tcW w:w="798" w:type="dxa"/>
          </w:tcPr>
          <w:p w:rsidR="00F9016B" w:rsidRPr="00267C6D" w:rsidRDefault="00C33B18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2.</w:t>
            </w:r>
          </w:p>
        </w:tc>
        <w:tc>
          <w:tcPr>
            <w:tcW w:w="6681" w:type="dxa"/>
          </w:tcPr>
          <w:p w:rsidR="00F9016B" w:rsidRPr="00267C6D" w:rsidRDefault="00F9016B" w:rsidP="00F9016B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 xml:space="preserve">Оргкомитет межрегионального фольклорного </w:t>
            </w:r>
            <w:r w:rsidRPr="00267C6D">
              <w:rPr>
                <w:sz w:val="28"/>
                <w:szCs w:val="28"/>
              </w:rPr>
              <w:lastRenderedPageBreak/>
              <w:t>фестиваля «Деревня – душа России» 2016 г.</w:t>
            </w:r>
          </w:p>
        </w:tc>
        <w:tc>
          <w:tcPr>
            <w:tcW w:w="2092" w:type="dxa"/>
          </w:tcPr>
          <w:p w:rsidR="00F9016B" w:rsidRPr="00267C6D" w:rsidRDefault="00F9016B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lastRenderedPageBreak/>
              <w:t>Январь- июль</w:t>
            </w:r>
          </w:p>
        </w:tc>
      </w:tr>
      <w:tr w:rsidR="0053656D" w:rsidRPr="00267C6D" w:rsidTr="00054CC4">
        <w:tc>
          <w:tcPr>
            <w:tcW w:w="798" w:type="dxa"/>
          </w:tcPr>
          <w:p w:rsidR="0053656D" w:rsidRPr="00267C6D" w:rsidRDefault="00C33B18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6681" w:type="dxa"/>
          </w:tcPr>
          <w:p w:rsidR="0053656D" w:rsidRPr="00267C6D" w:rsidRDefault="0053656D" w:rsidP="00F40D9A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Форум Северо-Западного федерального округа</w:t>
            </w:r>
            <w:r w:rsidR="00F40D9A" w:rsidRPr="00267C6D">
              <w:rPr>
                <w:sz w:val="28"/>
                <w:szCs w:val="28"/>
              </w:rPr>
              <w:t xml:space="preserve"> «Деревня – душа России», Кулик Л.А. – докладчик на секции «Гражданская активность – основа развития сельских территорий»</w:t>
            </w:r>
            <w:r w:rsidR="00F9016B" w:rsidRPr="00267C6D">
              <w:rPr>
                <w:sz w:val="28"/>
                <w:szCs w:val="28"/>
              </w:rPr>
              <w:t xml:space="preserve">, </w:t>
            </w:r>
            <w:proofErr w:type="gramStart"/>
            <w:r w:rsidR="00F9016B" w:rsidRPr="00267C6D">
              <w:rPr>
                <w:sz w:val="28"/>
                <w:szCs w:val="28"/>
              </w:rPr>
              <w:t>г</w:t>
            </w:r>
            <w:proofErr w:type="gramEnd"/>
            <w:r w:rsidR="00F9016B" w:rsidRPr="00267C6D">
              <w:rPr>
                <w:sz w:val="28"/>
                <w:szCs w:val="28"/>
              </w:rPr>
              <w:t>. Вологда</w:t>
            </w:r>
          </w:p>
        </w:tc>
        <w:tc>
          <w:tcPr>
            <w:tcW w:w="2092" w:type="dxa"/>
          </w:tcPr>
          <w:p w:rsidR="0053656D" w:rsidRPr="00267C6D" w:rsidRDefault="005365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10-11 марта</w:t>
            </w:r>
          </w:p>
        </w:tc>
      </w:tr>
      <w:tr w:rsidR="00650EF3" w:rsidRPr="00267C6D" w:rsidTr="00054CC4">
        <w:tc>
          <w:tcPr>
            <w:tcW w:w="798" w:type="dxa"/>
          </w:tcPr>
          <w:p w:rsidR="00650EF3" w:rsidRPr="00267C6D" w:rsidRDefault="00C33B18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4.</w:t>
            </w:r>
          </w:p>
        </w:tc>
        <w:tc>
          <w:tcPr>
            <w:tcW w:w="6681" w:type="dxa"/>
          </w:tcPr>
          <w:p w:rsidR="00650EF3" w:rsidRPr="00267C6D" w:rsidRDefault="00650EF3" w:rsidP="00F40D9A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Форум активных граждан «Сообщество» Северо-Западного федерального округа, Кулик Л.А. – эксперт дискуссии</w:t>
            </w:r>
            <w:r w:rsidR="00B14338" w:rsidRPr="00267C6D">
              <w:rPr>
                <w:sz w:val="28"/>
                <w:szCs w:val="28"/>
              </w:rPr>
              <w:t xml:space="preserve"> «Инфраструктура</w:t>
            </w:r>
            <w:r w:rsidR="00F9016B" w:rsidRPr="00267C6D">
              <w:rPr>
                <w:sz w:val="28"/>
                <w:szCs w:val="28"/>
              </w:rPr>
              <w:t xml:space="preserve"> для развития НКО», Череповец</w:t>
            </w:r>
          </w:p>
        </w:tc>
        <w:tc>
          <w:tcPr>
            <w:tcW w:w="2092" w:type="dxa"/>
          </w:tcPr>
          <w:p w:rsidR="00650EF3" w:rsidRPr="00267C6D" w:rsidRDefault="00F9016B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28-29 июля</w:t>
            </w:r>
          </w:p>
        </w:tc>
      </w:tr>
      <w:tr w:rsidR="00267C6D" w:rsidRPr="00267C6D" w:rsidTr="00054CC4">
        <w:tc>
          <w:tcPr>
            <w:tcW w:w="798" w:type="dxa"/>
          </w:tcPr>
          <w:p w:rsidR="00267C6D" w:rsidRPr="00267C6D" w:rsidRDefault="00267C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681" w:type="dxa"/>
          </w:tcPr>
          <w:p w:rsidR="00267C6D" w:rsidRPr="00267C6D" w:rsidRDefault="00267C6D" w:rsidP="00F40D9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Премия активных граждан «Я – гражданин!», Кулик Л.А. – номинант на получение премии, участник </w:t>
            </w:r>
            <w:proofErr w:type="gramStart"/>
            <w:r>
              <w:rPr>
                <w:sz w:val="28"/>
                <w:szCs w:val="28"/>
              </w:rPr>
              <w:t>шорт-листа</w:t>
            </w:r>
            <w:proofErr w:type="gramEnd"/>
          </w:p>
        </w:tc>
        <w:tc>
          <w:tcPr>
            <w:tcW w:w="2092" w:type="dxa"/>
          </w:tcPr>
          <w:p w:rsidR="00267C6D" w:rsidRPr="00267C6D" w:rsidRDefault="00267C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- ноябрь</w:t>
            </w:r>
          </w:p>
        </w:tc>
      </w:tr>
      <w:tr w:rsidR="00F9016B" w:rsidRPr="00267C6D" w:rsidTr="00054CC4">
        <w:tc>
          <w:tcPr>
            <w:tcW w:w="798" w:type="dxa"/>
          </w:tcPr>
          <w:p w:rsidR="00F9016B" w:rsidRPr="00267C6D" w:rsidRDefault="00267C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C33B18" w:rsidRPr="00267C6D">
              <w:rPr>
                <w:sz w:val="28"/>
                <w:szCs w:val="28"/>
              </w:rPr>
              <w:t>.</w:t>
            </w:r>
          </w:p>
        </w:tc>
        <w:tc>
          <w:tcPr>
            <w:tcW w:w="6681" w:type="dxa"/>
          </w:tcPr>
          <w:p w:rsidR="00F9016B" w:rsidRPr="00267C6D" w:rsidRDefault="00F9016B" w:rsidP="00F40D9A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Оргкомитет межрегионального фольклорного фестиваля «Деревня – душа России» 2017 г.</w:t>
            </w:r>
          </w:p>
        </w:tc>
        <w:tc>
          <w:tcPr>
            <w:tcW w:w="2092" w:type="dxa"/>
          </w:tcPr>
          <w:p w:rsidR="00F9016B" w:rsidRPr="00267C6D" w:rsidRDefault="00F9016B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Октябрь - декабрь</w:t>
            </w:r>
          </w:p>
        </w:tc>
      </w:tr>
      <w:tr w:rsidR="0053656D" w:rsidRPr="00267C6D" w:rsidTr="00054CC4">
        <w:tc>
          <w:tcPr>
            <w:tcW w:w="798" w:type="dxa"/>
          </w:tcPr>
          <w:p w:rsidR="0053656D" w:rsidRPr="00267C6D" w:rsidRDefault="00267C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C33B18" w:rsidRPr="00267C6D">
              <w:rPr>
                <w:sz w:val="28"/>
                <w:szCs w:val="28"/>
              </w:rPr>
              <w:t>.</w:t>
            </w:r>
          </w:p>
        </w:tc>
        <w:tc>
          <w:tcPr>
            <w:tcW w:w="6681" w:type="dxa"/>
          </w:tcPr>
          <w:p w:rsidR="0053656D" w:rsidRPr="00267C6D" w:rsidRDefault="0053656D" w:rsidP="0053656D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  <w:lang w:val="en-US"/>
              </w:rPr>
              <w:t>IV</w:t>
            </w:r>
            <w:r w:rsidRPr="00267C6D">
              <w:rPr>
                <w:sz w:val="28"/>
                <w:szCs w:val="28"/>
              </w:rPr>
              <w:t xml:space="preserve"> Международная научно-практическая конференция «Дети и молодежь – будущее России, г. Вологда</w:t>
            </w:r>
          </w:p>
        </w:tc>
        <w:tc>
          <w:tcPr>
            <w:tcW w:w="2092" w:type="dxa"/>
          </w:tcPr>
          <w:p w:rsidR="0053656D" w:rsidRPr="00267C6D" w:rsidRDefault="005365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 xml:space="preserve">5-7 октября </w:t>
            </w:r>
          </w:p>
        </w:tc>
      </w:tr>
      <w:tr w:rsidR="0053656D" w:rsidRPr="00267C6D" w:rsidTr="00054CC4">
        <w:tc>
          <w:tcPr>
            <w:tcW w:w="798" w:type="dxa"/>
          </w:tcPr>
          <w:p w:rsidR="0053656D" w:rsidRPr="00267C6D" w:rsidRDefault="00267C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C33B18" w:rsidRPr="00267C6D">
              <w:rPr>
                <w:sz w:val="28"/>
                <w:szCs w:val="28"/>
              </w:rPr>
              <w:t>.</w:t>
            </w:r>
          </w:p>
        </w:tc>
        <w:tc>
          <w:tcPr>
            <w:tcW w:w="6681" w:type="dxa"/>
          </w:tcPr>
          <w:p w:rsidR="0053656D" w:rsidRPr="00267C6D" w:rsidRDefault="0053656D" w:rsidP="0053656D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 xml:space="preserve">Итоговый форум «Сообщество», </w:t>
            </w:r>
            <w:proofErr w:type="gramStart"/>
            <w:r w:rsidRPr="00267C6D">
              <w:rPr>
                <w:sz w:val="28"/>
                <w:szCs w:val="28"/>
              </w:rPr>
              <w:t>г</w:t>
            </w:r>
            <w:proofErr w:type="gramEnd"/>
            <w:r w:rsidRPr="00267C6D">
              <w:rPr>
                <w:sz w:val="28"/>
                <w:szCs w:val="28"/>
              </w:rPr>
              <w:t>. Москва. Кулик Л.А. – докладчик на дискуссии «Гражданская активность в сельских территориях и в малых городах – «Деревня – душа России»</w:t>
            </w:r>
          </w:p>
        </w:tc>
        <w:tc>
          <w:tcPr>
            <w:tcW w:w="2092" w:type="dxa"/>
          </w:tcPr>
          <w:p w:rsidR="0053656D" w:rsidRPr="00267C6D" w:rsidRDefault="005365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3-4 ноября</w:t>
            </w:r>
          </w:p>
        </w:tc>
      </w:tr>
      <w:tr w:rsidR="00C115D1" w:rsidRPr="00267C6D" w:rsidTr="00054CC4">
        <w:tc>
          <w:tcPr>
            <w:tcW w:w="798" w:type="dxa"/>
          </w:tcPr>
          <w:p w:rsidR="00C115D1" w:rsidRPr="00267C6D" w:rsidRDefault="00C115D1" w:rsidP="00054C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81" w:type="dxa"/>
          </w:tcPr>
          <w:p w:rsidR="00C115D1" w:rsidRPr="00267C6D" w:rsidRDefault="00C115D1" w:rsidP="00054C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67C6D">
              <w:rPr>
                <w:b/>
                <w:sz w:val="28"/>
                <w:szCs w:val="28"/>
              </w:rPr>
              <w:t>Региональные акции и мероприятия</w:t>
            </w:r>
          </w:p>
        </w:tc>
        <w:tc>
          <w:tcPr>
            <w:tcW w:w="2092" w:type="dxa"/>
          </w:tcPr>
          <w:p w:rsidR="00C115D1" w:rsidRPr="00267C6D" w:rsidRDefault="00C115D1" w:rsidP="00054C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C3283" w:rsidRPr="00267C6D" w:rsidTr="00054CC4">
        <w:tc>
          <w:tcPr>
            <w:tcW w:w="798" w:type="dxa"/>
          </w:tcPr>
          <w:p w:rsidR="007C3283" w:rsidRPr="00267C6D" w:rsidRDefault="00267C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C33B18" w:rsidRPr="00267C6D">
              <w:rPr>
                <w:sz w:val="28"/>
                <w:szCs w:val="28"/>
              </w:rPr>
              <w:t>.</w:t>
            </w:r>
          </w:p>
        </w:tc>
        <w:tc>
          <w:tcPr>
            <w:tcW w:w="6681" w:type="dxa"/>
          </w:tcPr>
          <w:p w:rsidR="007C3283" w:rsidRPr="00267C6D" w:rsidRDefault="00650EF3" w:rsidP="007C3283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Комиссия</w:t>
            </w:r>
            <w:r w:rsidR="007C3283" w:rsidRPr="00267C6D">
              <w:rPr>
                <w:sz w:val="28"/>
                <w:szCs w:val="28"/>
              </w:rPr>
              <w:t xml:space="preserve"> Общественной палаты Вологодской области по развитию гражданского общества, межнациональным и межконфессиональным отношениям, информационной политике; </w:t>
            </w:r>
            <w:proofErr w:type="spellStart"/>
            <w:r w:rsidRPr="00267C6D">
              <w:rPr>
                <w:sz w:val="28"/>
                <w:szCs w:val="28"/>
              </w:rPr>
              <w:t>межкомиссионной</w:t>
            </w:r>
            <w:proofErr w:type="spellEnd"/>
            <w:r w:rsidRPr="00267C6D">
              <w:rPr>
                <w:sz w:val="28"/>
                <w:szCs w:val="28"/>
              </w:rPr>
              <w:t xml:space="preserve"> рабочей группе по патриотическому воспитанию граждан</w:t>
            </w:r>
          </w:p>
        </w:tc>
        <w:tc>
          <w:tcPr>
            <w:tcW w:w="2092" w:type="dxa"/>
          </w:tcPr>
          <w:p w:rsidR="007C3283" w:rsidRPr="00267C6D" w:rsidRDefault="00650EF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В течение года</w:t>
            </w:r>
          </w:p>
        </w:tc>
      </w:tr>
      <w:tr w:rsidR="00650EF3" w:rsidRPr="00267C6D" w:rsidTr="00054CC4">
        <w:tc>
          <w:tcPr>
            <w:tcW w:w="798" w:type="dxa"/>
          </w:tcPr>
          <w:p w:rsidR="00650EF3" w:rsidRPr="00267C6D" w:rsidRDefault="00267C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  <w:r w:rsidR="00C33B18" w:rsidRPr="00267C6D">
              <w:rPr>
                <w:sz w:val="28"/>
                <w:szCs w:val="28"/>
              </w:rPr>
              <w:t>.</w:t>
            </w:r>
          </w:p>
        </w:tc>
        <w:tc>
          <w:tcPr>
            <w:tcW w:w="6681" w:type="dxa"/>
          </w:tcPr>
          <w:p w:rsidR="00650EF3" w:rsidRPr="00267C6D" w:rsidRDefault="00650EF3" w:rsidP="007C3283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Попечительский совет Вологодского центра помощи детям, оставшимся без попечения родителей «Содействие»</w:t>
            </w:r>
          </w:p>
        </w:tc>
        <w:tc>
          <w:tcPr>
            <w:tcW w:w="2092" w:type="dxa"/>
          </w:tcPr>
          <w:p w:rsidR="00650EF3" w:rsidRPr="00267C6D" w:rsidRDefault="00650EF3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В течение года</w:t>
            </w:r>
          </w:p>
        </w:tc>
      </w:tr>
      <w:tr w:rsidR="00F40D9A" w:rsidRPr="00267C6D" w:rsidTr="00054CC4">
        <w:tc>
          <w:tcPr>
            <w:tcW w:w="798" w:type="dxa"/>
          </w:tcPr>
          <w:p w:rsidR="00F40D9A" w:rsidRPr="00267C6D" w:rsidRDefault="00267C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C33B18" w:rsidRPr="00267C6D">
              <w:rPr>
                <w:sz w:val="28"/>
                <w:szCs w:val="28"/>
              </w:rPr>
              <w:t>.</w:t>
            </w:r>
          </w:p>
        </w:tc>
        <w:tc>
          <w:tcPr>
            <w:tcW w:w="6681" w:type="dxa"/>
          </w:tcPr>
          <w:p w:rsidR="00F40D9A" w:rsidRPr="00267C6D" w:rsidRDefault="007C3283" w:rsidP="00F40D9A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Оргкомитет</w:t>
            </w:r>
            <w:r w:rsidR="00F40D9A" w:rsidRPr="00267C6D">
              <w:rPr>
                <w:sz w:val="28"/>
                <w:szCs w:val="28"/>
              </w:rPr>
              <w:t xml:space="preserve"> областной акции «Я – гражданин Российской Федерации», экспертная оценка социальных проектов</w:t>
            </w:r>
          </w:p>
        </w:tc>
        <w:tc>
          <w:tcPr>
            <w:tcW w:w="2092" w:type="dxa"/>
          </w:tcPr>
          <w:p w:rsidR="00F40D9A" w:rsidRPr="00267C6D" w:rsidRDefault="00F40D9A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Март</w:t>
            </w:r>
          </w:p>
        </w:tc>
      </w:tr>
      <w:tr w:rsidR="00F40D9A" w:rsidRPr="00267C6D" w:rsidTr="00054CC4">
        <w:tc>
          <w:tcPr>
            <w:tcW w:w="798" w:type="dxa"/>
          </w:tcPr>
          <w:p w:rsidR="00F40D9A" w:rsidRPr="00267C6D" w:rsidRDefault="00267C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C33B18" w:rsidRPr="00267C6D">
              <w:rPr>
                <w:sz w:val="28"/>
                <w:szCs w:val="28"/>
              </w:rPr>
              <w:t>.</w:t>
            </w:r>
          </w:p>
        </w:tc>
        <w:tc>
          <w:tcPr>
            <w:tcW w:w="6681" w:type="dxa"/>
          </w:tcPr>
          <w:p w:rsidR="00F40D9A" w:rsidRPr="00267C6D" w:rsidRDefault="007C3283" w:rsidP="00F40D9A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Экспертный совет</w:t>
            </w:r>
            <w:r w:rsidR="00F40D9A" w:rsidRPr="00267C6D">
              <w:rPr>
                <w:sz w:val="28"/>
                <w:szCs w:val="28"/>
              </w:rPr>
              <w:t xml:space="preserve"> Х Областного конкурса проектов в сфере культуры «Звездное кружево Севера»</w:t>
            </w:r>
          </w:p>
        </w:tc>
        <w:tc>
          <w:tcPr>
            <w:tcW w:w="2092" w:type="dxa"/>
          </w:tcPr>
          <w:p w:rsidR="00F40D9A" w:rsidRPr="00267C6D" w:rsidRDefault="00F40D9A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Март</w:t>
            </w:r>
          </w:p>
        </w:tc>
      </w:tr>
      <w:tr w:rsidR="00B633EA" w:rsidRPr="00267C6D" w:rsidTr="00054CC4">
        <w:tc>
          <w:tcPr>
            <w:tcW w:w="798" w:type="dxa"/>
          </w:tcPr>
          <w:p w:rsidR="00B633EA" w:rsidRPr="00267C6D" w:rsidRDefault="00267C6D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C33B18" w:rsidRPr="00267C6D">
              <w:rPr>
                <w:sz w:val="28"/>
                <w:szCs w:val="28"/>
              </w:rPr>
              <w:t>.</w:t>
            </w:r>
          </w:p>
        </w:tc>
        <w:tc>
          <w:tcPr>
            <w:tcW w:w="6681" w:type="dxa"/>
          </w:tcPr>
          <w:p w:rsidR="00B633EA" w:rsidRPr="00267C6D" w:rsidRDefault="00B633EA" w:rsidP="00F40D9A">
            <w:pPr>
              <w:spacing w:line="360" w:lineRule="auto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>Первый Вологодский городской форум женщин «Формула равенства», Кулик Л.А. - докладчик на секции «Школа женского лидерства. Новые подходы»</w:t>
            </w:r>
          </w:p>
        </w:tc>
        <w:tc>
          <w:tcPr>
            <w:tcW w:w="2092" w:type="dxa"/>
          </w:tcPr>
          <w:p w:rsidR="00B633EA" w:rsidRPr="00267C6D" w:rsidRDefault="00B633EA" w:rsidP="00054C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7C6D">
              <w:rPr>
                <w:sz w:val="28"/>
                <w:szCs w:val="28"/>
              </w:rPr>
              <w:t xml:space="preserve">25 апреля </w:t>
            </w:r>
          </w:p>
        </w:tc>
      </w:tr>
    </w:tbl>
    <w:p w:rsidR="00E77873" w:rsidRPr="00267C6D" w:rsidRDefault="00E77873" w:rsidP="00E77873">
      <w:pPr>
        <w:pStyle w:val="2"/>
        <w:spacing w:line="360" w:lineRule="auto"/>
        <w:ind w:left="720" w:firstLine="0"/>
        <w:rPr>
          <w:rFonts w:asciiTheme="minorHAnsi" w:hAnsiTheme="minorHAnsi"/>
          <w:color w:val="000000" w:themeColor="text1"/>
          <w:sz w:val="28"/>
          <w:szCs w:val="28"/>
        </w:rPr>
      </w:pPr>
    </w:p>
    <w:p w:rsidR="00E77873" w:rsidRPr="00267C6D" w:rsidRDefault="00E77873" w:rsidP="00E77873">
      <w:pPr>
        <w:rPr>
          <w:sz w:val="28"/>
          <w:szCs w:val="28"/>
        </w:rPr>
      </w:pPr>
    </w:p>
    <w:sectPr w:rsidR="00E77873" w:rsidRPr="00267C6D" w:rsidSect="00047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210ED"/>
    <w:multiLevelType w:val="hybridMultilevel"/>
    <w:tmpl w:val="200A62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FB9222D"/>
    <w:multiLevelType w:val="hybridMultilevel"/>
    <w:tmpl w:val="8D6287B2"/>
    <w:lvl w:ilvl="0" w:tplc="182E093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A60A8D"/>
    <w:multiLevelType w:val="multilevel"/>
    <w:tmpl w:val="39609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984806" w:themeColor="accent6" w:themeShade="8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873"/>
    <w:rsid w:val="00047CB9"/>
    <w:rsid w:val="0016370D"/>
    <w:rsid w:val="00267C6D"/>
    <w:rsid w:val="0053656D"/>
    <w:rsid w:val="00650EF3"/>
    <w:rsid w:val="007C3283"/>
    <w:rsid w:val="00A20137"/>
    <w:rsid w:val="00B1304E"/>
    <w:rsid w:val="00B14338"/>
    <w:rsid w:val="00B633EA"/>
    <w:rsid w:val="00C115D1"/>
    <w:rsid w:val="00C33B18"/>
    <w:rsid w:val="00E77873"/>
    <w:rsid w:val="00F40D9A"/>
    <w:rsid w:val="00F90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8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873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E77873"/>
    <w:pPr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7787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E77873"/>
    <w:pPr>
      <w:ind w:left="720"/>
      <w:contextualSpacing/>
    </w:pPr>
  </w:style>
  <w:style w:type="table" w:styleId="a6">
    <w:name w:val="Table Grid"/>
    <w:basedOn w:val="a1"/>
    <w:uiPriority w:val="59"/>
    <w:rsid w:val="00E778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115D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mailto:domnko35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omnko35.wixsite.com/domnk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domnko35.wixsite.com/domnko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domnko35.wixsite.com/domnko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fond-pgi@yandex.ru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gra.sod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ФПГИ</dc:creator>
  <cp:keywords/>
  <dc:description/>
  <cp:lastModifiedBy>ФПГИ</cp:lastModifiedBy>
  <cp:revision>1</cp:revision>
  <dcterms:created xsi:type="dcterms:W3CDTF">2016-11-23T08:05:00Z</dcterms:created>
  <dcterms:modified xsi:type="dcterms:W3CDTF">2016-11-23T11:03:00Z</dcterms:modified>
</cp:coreProperties>
</file>